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Am Donnerstag,</w:t>
      </w:r>
    </w:p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 xml:space="preserve"> den 27.06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.2024,</w:t>
      </w:r>
    </w:p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findet um 11:00 Uhr der katholische</w:t>
      </w:r>
    </w:p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Gottesdienst im Parkzimmer (EG) statt.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27345" cy="5125826"/>
            <wp:effectExtent l="0" t="0" r="1905" b="0"/>
            <wp:docPr id="3" name="Bild 3" descr="Messe Gottesdienst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se Gottesdienst - Illustrationen und Vektorgrafiken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80" cy="51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13AEC2F1-1F8D-4D6D-B145-0A05E731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Laura</dc:creator>
  <cp:keywords/>
  <dc:description/>
  <cp:lastModifiedBy>Betreuung Protea Wohnen am Park</cp:lastModifiedBy>
  <cp:revision>22</cp:revision>
  <cp:lastPrinted>2022-05-17T10:25:00Z</cp:lastPrinted>
  <dcterms:created xsi:type="dcterms:W3CDTF">2022-05-17T09:44:00Z</dcterms:created>
  <dcterms:modified xsi:type="dcterms:W3CDTF">2024-06-19T06:36:00Z</dcterms:modified>
</cp:coreProperties>
</file>